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81" w:rsidRDefault="002B3F81" w:rsidP="002B3F81">
      <w:r>
        <w:t xml:space="preserve">The Madison Parish Port Commission met in a regular session on Tuesday, </w:t>
      </w:r>
      <w:r w:rsidR="00447B4A">
        <w:t>December 17</w:t>
      </w:r>
      <w:r>
        <w:t>, 2019 at the Madison Parish Port Commission Office.  The meeting was called to order by Vice-Chairman Vining and a roll call was taken as follows:</w:t>
      </w:r>
    </w:p>
    <w:p w:rsidR="002B3F81" w:rsidRDefault="002B3F81" w:rsidP="002B3F81"/>
    <w:p w:rsidR="002B3F81" w:rsidRDefault="002B3F81" w:rsidP="002B3F81">
      <w:pPr>
        <w:tabs>
          <w:tab w:val="left" w:pos="-1440"/>
        </w:tabs>
        <w:ind w:left="3600" w:hanging="2880"/>
      </w:pPr>
      <w:r>
        <w:t xml:space="preserve">Commissioners present:         </w:t>
      </w:r>
      <w:r w:rsidRPr="008947B5">
        <w:t xml:space="preserve"> </w:t>
      </w:r>
      <w:r>
        <w:t>Charles Vining, Robert Charles Brown</w:t>
      </w:r>
      <w:r w:rsidR="00A133E8">
        <w:t>,</w:t>
      </w:r>
      <w:r>
        <w:t xml:space="preserve"> Isaiah Ross and Harold Allen</w:t>
      </w:r>
    </w:p>
    <w:p w:rsidR="002B3F81" w:rsidRDefault="002B3F81" w:rsidP="002B3F81">
      <w:pPr>
        <w:tabs>
          <w:tab w:val="left" w:pos="-1440"/>
        </w:tabs>
      </w:pPr>
    </w:p>
    <w:p w:rsidR="002B3F81" w:rsidRDefault="002B3F81" w:rsidP="002B3F81">
      <w:pPr>
        <w:tabs>
          <w:tab w:val="left" w:pos="-1440"/>
        </w:tabs>
        <w:ind w:left="3600" w:hanging="2880"/>
      </w:pPr>
      <w:r>
        <w:t>Commissioners absent:</w:t>
      </w:r>
      <w:r>
        <w:tab/>
        <w:t>Donald Frazier, Jim Tucker and Latasha Griffin</w:t>
      </w:r>
    </w:p>
    <w:p w:rsidR="002B3F81" w:rsidRDefault="002B3F81" w:rsidP="002B3F81">
      <w:pPr>
        <w:tabs>
          <w:tab w:val="left" w:pos="-1440"/>
        </w:tabs>
        <w:ind w:left="3600" w:hanging="2880"/>
      </w:pPr>
    </w:p>
    <w:p w:rsidR="002B3F81" w:rsidRDefault="002B3F81" w:rsidP="002B3F81">
      <w:pPr>
        <w:tabs>
          <w:tab w:val="left" w:pos="-1440"/>
        </w:tabs>
        <w:ind w:left="3600" w:hanging="2880"/>
      </w:pPr>
      <w:r>
        <w:t>Other members present:         Patrick Terry Murphy, Executive Director &amp; Kimmeka Epps, Secretary/Treasurer</w:t>
      </w:r>
    </w:p>
    <w:p w:rsidR="002B3F81" w:rsidRDefault="002B3F81" w:rsidP="002B3F81">
      <w:pPr>
        <w:tabs>
          <w:tab w:val="left" w:pos="-1440"/>
        </w:tabs>
        <w:ind w:left="3600" w:hanging="2880"/>
      </w:pPr>
    </w:p>
    <w:p w:rsidR="002B3F81" w:rsidRDefault="002B3F81" w:rsidP="002B3F81">
      <w:pPr>
        <w:tabs>
          <w:tab w:val="left" w:pos="-1440"/>
        </w:tabs>
        <w:ind w:left="3600" w:hanging="2880"/>
      </w:pPr>
      <w:r>
        <w:t>Visitors:</w:t>
      </w:r>
      <w:r>
        <w:tab/>
        <w:t>None</w:t>
      </w:r>
    </w:p>
    <w:p w:rsidR="002B3F81" w:rsidRDefault="002B3F81" w:rsidP="002B3F81">
      <w:pPr>
        <w:tabs>
          <w:tab w:val="left" w:pos="-1440"/>
        </w:tabs>
        <w:ind w:left="3600" w:hanging="2880"/>
      </w:pPr>
    </w:p>
    <w:p w:rsidR="002B3F81" w:rsidRDefault="002B3F81" w:rsidP="002B3F81">
      <w:pPr>
        <w:tabs>
          <w:tab w:val="left" w:pos="-1440"/>
        </w:tabs>
      </w:pPr>
      <w:r>
        <w:t>The meeting was open with a discussion of the 2020 fiscal year budgets.  Secretary Epps explained the budget expenditures and expected revenue.  No further discussions held.</w:t>
      </w:r>
    </w:p>
    <w:p w:rsidR="002B3F81" w:rsidRDefault="002B3F81" w:rsidP="002B3F81">
      <w:pPr>
        <w:tabs>
          <w:tab w:val="left" w:pos="-1440"/>
        </w:tabs>
      </w:pPr>
    </w:p>
    <w:p w:rsidR="002B3F81" w:rsidRDefault="002B3F81" w:rsidP="002B3F81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 Ross, Motion carried unanimously.</w:t>
      </w:r>
    </w:p>
    <w:p w:rsidR="002B3F81" w:rsidRDefault="002B3F81" w:rsidP="002B3F81">
      <w:pPr>
        <w:tabs>
          <w:tab w:val="left" w:pos="-1440"/>
        </w:tabs>
      </w:pPr>
    </w:p>
    <w:p w:rsidR="002B3F81" w:rsidRDefault="002B3F81" w:rsidP="002B3F81">
      <w:pPr>
        <w:tabs>
          <w:tab w:val="left" w:pos="-1440"/>
        </w:tabs>
      </w:pPr>
      <w:r>
        <w:t>Meeting adjourned by Charles Vining.</w:t>
      </w:r>
    </w:p>
    <w:p w:rsidR="002B3F81" w:rsidRDefault="002B3F81" w:rsidP="002B3F81">
      <w:pPr>
        <w:tabs>
          <w:tab w:val="left" w:pos="-1440"/>
        </w:tabs>
      </w:pPr>
      <w:r>
        <w:t>In regular session.</w:t>
      </w:r>
    </w:p>
    <w:p w:rsidR="002B3F81" w:rsidRDefault="002B3F81" w:rsidP="002B3F81">
      <w:pPr>
        <w:tabs>
          <w:tab w:val="left" w:pos="-1440"/>
        </w:tabs>
      </w:pPr>
    </w:p>
    <w:p w:rsidR="002B3F81" w:rsidRDefault="002B3F81" w:rsidP="002B3F81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</w:t>
      </w:r>
      <w:r w:rsidR="00836A33">
        <w:rPr>
          <w:sz w:val="23"/>
          <w:szCs w:val="23"/>
        </w:rPr>
        <w:t>ion given by Commissioner Allen and seconded by Commissioner Ross</w:t>
      </w:r>
      <w:r>
        <w:rPr>
          <w:sz w:val="23"/>
          <w:szCs w:val="23"/>
        </w:rPr>
        <w:t xml:space="preserve">, on approving the previous meeting minutes on </w:t>
      </w:r>
      <w:r>
        <w:t xml:space="preserve">Tuesday, </w:t>
      </w:r>
      <w:r w:rsidR="00836A33">
        <w:t>November 19</w:t>
      </w:r>
      <w:r>
        <w:t xml:space="preserve">, 2019. </w:t>
      </w:r>
      <w:r>
        <w:rPr>
          <w:sz w:val="23"/>
          <w:szCs w:val="23"/>
        </w:rPr>
        <w:t>The minutes were approved with no necessary corrections. Motion carried unanimously.</w:t>
      </w:r>
    </w:p>
    <w:p w:rsidR="00836A33" w:rsidRDefault="00836A33" w:rsidP="002B3F81">
      <w:pPr>
        <w:tabs>
          <w:tab w:val="left" w:pos="-1440"/>
        </w:tabs>
        <w:rPr>
          <w:sz w:val="23"/>
          <w:szCs w:val="23"/>
        </w:rPr>
      </w:pPr>
    </w:p>
    <w:p w:rsidR="00836A33" w:rsidRDefault="00836A33" w:rsidP="002B3F81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Secretary Epps explain the year-end closing on the budgets.  Epps informed the board o</w:t>
      </w:r>
      <w:r w:rsidR="00A133E8">
        <w:rPr>
          <w:sz w:val="23"/>
          <w:szCs w:val="23"/>
        </w:rPr>
        <w:t>n restitution and profit shares.</w:t>
      </w:r>
    </w:p>
    <w:p w:rsidR="002B3F81" w:rsidRDefault="002B3F81" w:rsidP="002B3F81">
      <w:pPr>
        <w:tabs>
          <w:tab w:val="left" w:pos="-1440"/>
        </w:tabs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836A33">
        <w:rPr>
          <w:sz w:val="23"/>
          <w:szCs w:val="23"/>
        </w:rPr>
        <w:t>ion given by Commissioner Brown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Ross, the financial reports were approved with no necessary changes.  Motion carried unanimously.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On m</w:t>
      </w:r>
      <w:r w:rsidR="00836A33">
        <w:rPr>
          <w:sz w:val="23"/>
          <w:szCs w:val="23"/>
        </w:rPr>
        <w:t xml:space="preserve">otion given by Commissioner Allen </w:t>
      </w:r>
      <w:r w:rsidRPr="00021204">
        <w:rPr>
          <w:sz w:val="23"/>
          <w:szCs w:val="23"/>
        </w:rPr>
        <w:t>and seconded by Commissioner</w:t>
      </w:r>
      <w:r w:rsidR="00836A33">
        <w:rPr>
          <w:sz w:val="23"/>
          <w:szCs w:val="23"/>
        </w:rPr>
        <w:t xml:space="preserve"> Brown, to adopt and approve the 2020</w:t>
      </w:r>
      <w:r>
        <w:rPr>
          <w:sz w:val="23"/>
          <w:szCs w:val="23"/>
        </w:rPr>
        <w:t xml:space="preserve"> fiscal year budget</w:t>
      </w:r>
      <w:r w:rsidR="00836A33">
        <w:rPr>
          <w:sz w:val="23"/>
          <w:szCs w:val="23"/>
        </w:rPr>
        <w:t>s</w:t>
      </w:r>
      <w:r w:rsidR="00A133E8">
        <w:rPr>
          <w:sz w:val="23"/>
          <w:szCs w:val="23"/>
        </w:rPr>
        <w:t>. M</w:t>
      </w:r>
      <w:r>
        <w:rPr>
          <w:sz w:val="23"/>
          <w:szCs w:val="23"/>
        </w:rPr>
        <w:t>otion carried unanimously.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2B3F81" w:rsidRDefault="00836A33" w:rsidP="002B3F81">
      <w:pPr>
        <w:rPr>
          <w:sz w:val="23"/>
          <w:szCs w:val="23"/>
        </w:rPr>
      </w:pPr>
      <w:r>
        <w:rPr>
          <w:sz w:val="23"/>
          <w:szCs w:val="23"/>
        </w:rPr>
        <w:t>Yea: 4</w:t>
      </w: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2B3F81" w:rsidRDefault="00836A33" w:rsidP="002B3F81">
      <w:pPr>
        <w:rPr>
          <w:sz w:val="23"/>
          <w:szCs w:val="23"/>
        </w:rPr>
      </w:pPr>
      <w:r>
        <w:rPr>
          <w:sz w:val="23"/>
          <w:szCs w:val="23"/>
        </w:rPr>
        <w:t>Absent: 3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 xml:space="preserve">Secretary Epps inform the board on </w:t>
      </w:r>
      <w:r w:rsidR="00541D49">
        <w:rPr>
          <w:sz w:val="23"/>
          <w:szCs w:val="23"/>
        </w:rPr>
        <w:t xml:space="preserve">the issues with the insurance coverage of the Port properties.  The Port no longer has vacant properties to insure.  Modifications were made </w:t>
      </w:r>
      <w:r w:rsidR="00A133E8">
        <w:rPr>
          <w:sz w:val="23"/>
          <w:szCs w:val="23"/>
        </w:rPr>
        <w:t>to</w:t>
      </w:r>
      <w:r w:rsidR="00541D49">
        <w:rPr>
          <w:sz w:val="23"/>
          <w:szCs w:val="23"/>
        </w:rPr>
        <w:t xml:space="preserve"> the previous policy to show the </w:t>
      </w:r>
      <w:r w:rsidR="00A133E8">
        <w:rPr>
          <w:sz w:val="23"/>
          <w:szCs w:val="23"/>
        </w:rPr>
        <w:t>changes.  Reimbursements on</w:t>
      </w:r>
      <w:r w:rsidR="00541D49">
        <w:rPr>
          <w:sz w:val="23"/>
          <w:szCs w:val="23"/>
        </w:rPr>
        <w:t xml:space="preserve"> the policy is expected soon.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</w:p>
    <w:p w:rsidR="00541D49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A133E8">
        <w:rPr>
          <w:sz w:val="23"/>
          <w:szCs w:val="23"/>
        </w:rPr>
        <w:t xml:space="preserve">discussed </w:t>
      </w:r>
      <w:r w:rsidR="00541D49">
        <w:rPr>
          <w:sz w:val="23"/>
          <w:szCs w:val="23"/>
        </w:rPr>
        <w:t>brush cutting and railroad tie removal</w:t>
      </w:r>
      <w:r>
        <w:rPr>
          <w:sz w:val="23"/>
          <w:szCs w:val="23"/>
        </w:rPr>
        <w:t xml:space="preserve">.  </w:t>
      </w:r>
      <w:r w:rsidR="002A2EBE">
        <w:rPr>
          <w:sz w:val="23"/>
          <w:szCs w:val="23"/>
        </w:rPr>
        <w:t xml:space="preserve">The ties will be removed from the gravel </w:t>
      </w:r>
      <w:r w:rsidR="002A2EBE">
        <w:rPr>
          <w:sz w:val="23"/>
          <w:szCs w:val="23"/>
        </w:rPr>
        <w:lastRenderedPageBreak/>
        <w:t>road and pl</w:t>
      </w:r>
      <w:r w:rsidR="00A133E8">
        <w:rPr>
          <w:sz w:val="23"/>
          <w:szCs w:val="23"/>
        </w:rPr>
        <w:t>aced at the end of the wye.   B</w:t>
      </w:r>
      <w:r w:rsidR="002A2EBE">
        <w:rPr>
          <w:sz w:val="23"/>
          <w:szCs w:val="23"/>
        </w:rPr>
        <w:t xml:space="preserve">rush cutting will also be done.  Discussions of track inspections were held.  Commissioner Ross questioned the time frame of the </w:t>
      </w:r>
      <w:r w:rsidR="00A133E8">
        <w:rPr>
          <w:sz w:val="23"/>
          <w:szCs w:val="23"/>
        </w:rPr>
        <w:t>project</w:t>
      </w:r>
      <w:r w:rsidR="002A2EBE">
        <w:rPr>
          <w:sz w:val="23"/>
          <w:szCs w:val="23"/>
        </w:rPr>
        <w:t>.  The job is expected to be done in one day.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 xml:space="preserve">Murphy discussed </w:t>
      </w:r>
      <w:r w:rsidR="002A2EBE">
        <w:rPr>
          <w:sz w:val="23"/>
          <w:szCs w:val="23"/>
        </w:rPr>
        <w:t>the progression of the USDA grant.  With paperwork and weather issues the project is now moving along.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 xml:space="preserve">: </w:t>
      </w:r>
      <w:r w:rsidR="002A2EBE">
        <w:rPr>
          <w:b/>
          <w:sz w:val="23"/>
          <w:szCs w:val="23"/>
        </w:rPr>
        <w:t>None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On mot</w:t>
      </w:r>
      <w:r w:rsidR="002A2EBE">
        <w:rPr>
          <w:sz w:val="23"/>
          <w:szCs w:val="23"/>
        </w:rPr>
        <w:t>ion given by Commissioner Allen</w:t>
      </w:r>
      <w:r>
        <w:rPr>
          <w:sz w:val="23"/>
          <w:szCs w:val="23"/>
        </w:rPr>
        <w:t xml:space="preserve"> and</w:t>
      </w:r>
      <w:r w:rsidR="002A2EBE">
        <w:rPr>
          <w:sz w:val="23"/>
          <w:szCs w:val="23"/>
        </w:rPr>
        <w:t xml:space="preserve"> seconded by Commissioner Ross</w:t>
      </w:r>
      <w:r>
        <w:rPr>
          <w:sz w:val="23"/>
          <w:szCs w:val="23"/>
        </w:rPr>
        <w:t xml:space="preserve"> to enter into executive session. Motion carried unanimously.</w:t>
      </w:r>
    </w:p>
    <w:p w:rsidR="002B3F81" w:rsidRDefault="002B3F81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</w:t>
      </w:r>
      <w:r w:rsidR="00C53D64">
        <w:rPr>
          <w:sz w:val="23"/>
          <w:szCs w:val="23"/>
        </w:rPr>
        <w:t>econded by Commissioners Ross</w:t>
      </w:r>
      <w:r>
        <w:rPr>
          <w:sz w:val="23"/>
          <w:szCs w:val="23"/>
        </w:rPr>
        <w:t>, to enter back into regular session. Motion carried unanimously.</w:t>
      </w:r>
    </w:p>
    <w:p w:rsidR="00C53D64" w:rsidRDefault="00C53D64" w:rsidP="002B3F81">
      <w:pPr>
        <w:rPr>
          <w:sz w:val="23"/>
          <w:szCs w:val="23"/>
        </w:rPr>
      </w:pPr>
    </w:p>
    <w:p w:rsidR="00C53D64" w:rsidRDefault="00C53D64" w:rsidP="002B3F81">
      <w:pPr>
        <w:rPr>
          <w:sz w:val="23"/>
          <w:szCs w:val="23"/>
        </w:rPr>
      </w:pPr>
      <w:r>
        <w:rPr>
          <w:sz w:val="23"/>
          <w:szCs w:val="23"/>
        </w:rPr>
        <w:t xml:space="preserve">The board agreed to increase the employee increments to 10% </w:t>
      </w:r>
      <w:r w:rsidR="00A133E8">
        <w:rPr>
          <w:sz w:val="23"/>
          <w:szCs w:val="23"/>
        </w:rPr>
        <w:t>for a two-</w:t>
      </w:r>
      <w:r>
        <w:rPr>
          <w:sz w:val="23"/>
          <w:szCs w:val="23"/>
        </w:rPr>
        <w:t xml:space="preserve"> year period.  The employees have the ability to bring the item back to the board contingent on the jobs presented.</w:t>
      </w:r>
    </w:p>
    <w:p w:rsidR="00C53D64" w:rsidRDefault="00C53D64" w:rsidP="002B3F81">
      <w:pPr>
        <w:rPr>
          <w:sz w:val="23"/>
          <w:szCs w:val="23"/>
        </w:rPr>
      </w:pP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 and seconded by Commissioner Ross to approve the increments for the employees for a two-year period.  Motion carried unanimously.</w:t>
      </w:r>
    </w:p>
    <w:p w:rsidR="00C53D64" w:rsidRDefault="00C53D64" w:rsidP="00C53D64">
      <w:pPr>
        <w:rPr>
          <w:sz w:val="23"/>
          <w:szCs w:val="23"/>
        </w:rPr>
      </w:pP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Roll call</w:t>
      </w: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Yea: 4</w:t>
      </w: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Nays: 0</w:t>
      </w: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Abstain: 0</w:t>
      </w: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Absent: 3</w:t>
      </w:r>
    </w:p>
    <w:p w:rsidR="00C53D64" w:rsidRDefault="00C53D64" w:rsidP="00C53D64">
      <w:pPr>
        <w:rPr>
          <w:sz w:val="23"/>
          <w:szCs w:val="23"/>
        </w:rPr>
      </w:pPr>
    </w:p>
    <w:p w:rsidR="00C53D64" w:rsidRDefault="00C53D64" w:rsidP="00C53D64">
      <w:pPr>
        <w:rPr>
          <w:sz w:val="23"/>
          <w:szCs w:val="23"/>
        </w:rPr>
      </w:pPr>
      <w:r>
        <w:rPr>
          <w:sz w:val="23"/>
          <w:szCs w:val="23"/>
        </w:rPr>
        <w:t>Commissioner Alle</w:t>
      </w:r>
      <w:r w:rsidR="00A133E8">
        <w:rPr>
          <w:sz w:val="23"/>
          <w:szCs w:val="23"/>
        </w:rPr>
        <w:t>n questioned the progress on</w:t>
      </w:r>
      <w:bookmarkStart w:id="0" w:name="_GoBack"/>
      <w:bookmarkEnd w:id="0"/>
      <w:r>
        <w:rPr>
          <w:sz w:val="23"/>
          <w:szCs w:val="23"/>
        </w:rPr>
        <w:t xml:space="preserve"> land </w:t>
      </w:r>
      <w:r w:rsidR="00FC1279">
        <w:rPr>
          <w:sz w:val="23"/>
          <w:szCs w:val="23"/>
        </w:rPr>
        <w:t>acquisitions</w:t>
      </w:r>
      <w:r>
        <w:rPr>
          <w:sz w:val="23"/>
          <w:szCs w:val="23"/>
        </w:rPr>
        <w:t xml:space="preserve">.  Murphy replied that he is still working on the land </w:t>
      </w:r>
      <w:r w:rsidR="00FC1279">
        <w:rPr>
          <w:sz w:val="23"/>
          <w:szCs w:val="23"/>
        </w:rPr>
        <w:t>acquisitions</w:t>
      </w:r>
      <w:r>
        <w:rPr>
          <w:sz w:val="23"/>
          <w:szCs w:val="23"/>
        </w:rPr>
        <w:t>.  Rail Vehicle Services is expected to be here in January.  RVS has requested a lease modifications to sub-lease one of the buildings on the property of Northrup Grumman.</w:t>
      </w:r>
      <w:r w:rsidR="00FC1279">
        <w:rPr>
          <w:sz w:val="23"/>
          <w:szCs w:val="23"/>
        </w:rPr>
        <w:t xml:space="preserve">  Commissioner Vining questioned the completion of work done to the building. Murphy added that they are still working on it.</w:t>
      </w:r>
    </w:p>
    <w:p w:rsidR="00C53D64" w:rsidRDefault="00C53D64" w:rsidP="002B3F81">
      <w:pPr>
        <w:rPr>
          <w:sz w:val="23"/>
          <w:szCs w:val="23"/>
        </w:rPr>
      </w:pPr>
    </w:p>
    <w:p w:rsidR="002B3F81" w:rsidRDefault="002B3F81" w:rsidP="002B3F81">
      <w:p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 brought before the board, </w:t>
      </w:r>
      <w:r w:rsidR="00C53D64">
        <w:rPr>
          <w:sz w:val="22"/>
          <w:szCs w:val="22"/>
        </w:rPr>
        <w:t>Vice-</w:t>
      </w:r>
      <w:r>
        <w:rPr>
          <w:sz w:val="22"/>
          <w:szCs w:val="22"/>
        </w:rPr>
        <w:t xml:space="preserve">Chairman </w:t>
      </w:r>
      <w:r w:rsidR="00C53D64">
        <w:rPr>
          <w:sz w:val="22"/>
          <w:szCs w:val="22"/>
        </w:rPr>
        <w:t>Vining</w:t>
      </w:r>
      <w:r>
        <w:rPr>
          <w:sz w:val="22"/>
          <w:szCs w:val="22"/>
        </w:rPr>
        <w:t xml:space="preserve"> declared the meeting adjourned.</w:t>
      </w:r>
    </w:p>
    <w:p w:rsidR="002B3F81" w:rsidRDefault="002B3F81" w:rsidP="002B3F81">
      <w:pPr>
        <w:rPr>
          <w:sz w:val="22"/>
          <w:szCs w:val="22"/>
        </w:rPr>
      </w:pPr>
    </w:p>
    <w:p w:rsidR="002B3F81" w:rsidRDefault="002B3F81" w:rsidP="002B3F81">
      <w:r>
        <w:t>Kimmeka Epps</w:t>
      </w:r>
      <w:r>
        <w:tab/>
      </w:r>
      <w:r>
        <w:tab/>
      </w:r>
      <w:r>
        <w:tab/>
      </w:r>
      <w:r>
        <w:tab/>
      </w:r>
      <w:r>
        <w:tab/>
      </w:r>
      <w:r w:rsidR="00C53D64">
        <w:t>Charles Vining</w:t>
      </w:r>
      <w:r>
        <w:tab/>
      </w:r>
    </w:p>
    <w:p w:rsidR="002B3F81" w:rsidRDefault="002B3F81" w:rsidP="002B3F81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 w:rsidR="00C53D64">
        <w:t>Vice-</w:t>
      </w:r>
      <w:r>
        <w:t>Chairman</w:t>
      </w:r>
    </w:p>
    <w:p w:rsidR="00633FD5" w:rsidRDefault="00633FD5"/>
    <w:sectPr w:rsidR="0063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1"/>
    <w:rsid w:val="002A2EBE"/>
    <w:rsid w:val="002B3F81"/>
    <w:rsid w:val="00447B4A"/>
    <w:rsid w:val="00541D49"/>
    <w:rsid w:val="00633FD5"/>
    <w:rsid w:val="00836A33"/>
    <w:rsid w:val="00A133E8"/>
    <w:rsid w:val="00C53D64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FA667-8C07-42A9-B528-D76FB778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2020-01-27T16:12:00Z</dcterms:created>
  <dcterms:modified xsi:type="dcterms:W3CDTF">2020-01-28T19:23:00Z</dcterms:modified>
</cp:coreProperties>
</file>